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64" w:rsidRPr="00924D23" w:rsidRDefault="008F355D" w:rsidP="00924D23">
      <w:pPr>
        <w:jc w:val="center"/>
        <w:rPr>
          <w:b/>
          <w:u w:val="single"/>
        </w:rPr>
      </w:pPr>
      <w:r w:rsidRPr="00924D23">
        <w:rPr>
          <w:b/>
          <w:u w:val="single"/>
        </w:rPr>
        <w:t>Assignment 2: Literature Review</w:t>
      </w:r>
    </w:p>
    <w:p w:rsidR="008F355D" w:rsidRDefault="008F355D" w:rsidP="00894BA8"/>
    <w:p w:rsidR="008F355D" w:rsidRDefault="00924D23" w:rsidP="00894BA8">
      <w:pPr>
        <w:rPr>
          <w:color w:val="000000"/>
        </w:rPr>
      </w:pPr>
      <w:r>
        <w:rPr>
          <w:color w:val="000000"/>
        </w:rPr>
        <w:t xml:space="preserve">TASK:  </w:t>
      </w:r>
      <w:r w:rsidR="008F355D" w:rsidRPr="007B0EB5">
        <w:rPr>
          <w:color w:val="000000"/>
        </w:rPr>
        <w:t xml:space="preserve">Summarising </w:t>
      </w:r>
      <w:r w:rsidR="008F355D">
        <w:rPr>
          <w:color w:val="000000"/>
        </w:rPr>
        <w:t>the key</w:t>
      </w:r>
      <w:r w:rsidR="008F355D" w:rsidRPr="007B0EB5">
        <w:rPr>
          <w:color w:val="000000"/>
        </w:rPr>
        <w:t xml:space="preserve"> readings</w:t>
      </w:r>
      <w:r w:rsidR="008F355D">
        <w:rPr>
          <w:color w:val="000000"/>
        </w:rPr>
        <w:t xml:space="preserve"> - an annotated bibliography</w:t>
      </w:r>
    </w:p>
    <w:p w:rsidR="00924D23" w:rsidRPr="009071AD" w:rsidRDefault="00924D23" w:rsidP="00924D23">
      <w:pPr>
        <w:pStyle w:val="bodytext"/>
        <w:spacing w:beforeLines="100" w:after="0"/>
        <w:rPr>
          <w:sz w:val="20"/>
        </w:rPr>
      </w:pPr>
      <w:r w:rsidRPr="009071AD">
        <w:rPr>
          <w:color w:val="000000"/>
          <w:sz w:val="20"/>
        </w:rPr>
        <w:t xml:space="preserve">With your final essay in mind, </w:t>
      </w:r>
      <w:r w:rsidRPr="009071AD">
        <w:rPr>
          <w:b/>
          <w:color w:val="000000"/>
          <w:sz w:val="20"/>
        </w:rPr>
        <w:t>read and take notes of the key ideas from the assigned readings</w:t>
      </w:r>
      <w:r w:rsidRPr="009071AD">
        <w:rPr>
          <w:color w:val="000000"/>
          <w:sz w:val="20"/>
        </w:rPr>
        <w:t xml:space="preserve"> for your summary</w:t>
      </w:r>
      <w:r w:rsidRPr="009071AD">
        <w:rPr>
          <w:sz w:val="20"/>
        </w:rPr>
        <w:t xml:space="preserve"> </w:t>
      </w:r>
      <w:proofErr w:type="gramStart"/>
      <w:r w:rsidRPr="009071AD">
        <w:rPr>
          <w:sz w:val="20"/>
        </w:rPr>
        <w:t>For</w:t>
      </w:r>
      <w:proofErr w:type="gramEnd"/>
      <w:r w:rsidRPr="009071AD">
        <w:rPr>
          <w:sz w:val="20"/>
        </w:rPr>
        <w:t xml:space="preserve"> each of the three core readings</w:t>
      </w:r>
      <w:r w:rsidRPr="009071AD">
        <w:rPr>
          <w:b/>
          <w:i/>
          <w:sz w:val="20"/>
        </w:rPr>
        <w:t>, summarise</w:t>
      </w:r>
      <w:r w:rsidRPr="009071AD">
        <w:rPr>
          <w:sz w:val="20"/>
        </w:rPr>
        <w:t xml:space="preserve"> the key ideas in one or two paragraphs and then </w:t>
      </w:r>
      <w:r w:rsidRPr="009071AD">
        <w:rPr>
          <w:b/>
          <w:i/>
          <w:sz w:val="20"/>
        </w:rPr>
        <w:t>comment</w:t>
      </w:r>
      <w:r w:rsidRPr="009071AD">
        <w:rPr>
          <w:sz w:val="20"/>
        </w:rPr>
        <w:t xml:space="preserve"> on how these ideas could be applied to the profession you are studying for. </w:t>
      </w:r>
    </w:p>
    <w:p w:rsidR="00924D23" w:rsidRPr="009071AD" w:rsidRDefault="00924D23" w:rsidP="00924D23">
      <w:pPr>
        <w:pStyle w:val="bodytext"/>
        <w:spacing w:beforeLines="100" w:after="0"/>
        <w:rPr>
          <w:sz w:val="20"/>
        </w:rPr>
      </w:pPr>
      <w:r w:rsidRPr="009071AD">
        <w:rPr>
          <w:sz w:val="20"/>
        </w:rPr>
        <w:t>The core readings are:</w:t>
      </w:r>
    </w:p>
    <w:p w:rsidR="00924D23" w:rsidRPr="009071AD" w:rsidRDefault="00924D23" w:rsidP="00924D23">
      <w:pPr>
        <w:pStyle w:val="bodytext"/>
        <w:spacing w:after="0"/>
        <w:rPr>
          <w:sz w:val="20"/>
        </w:rPr>
      </w:pPr>
    </w:p>
    <w:p w:rsidR="00924D23" w:rsidRPr="00924D23" w:rsidRDefault="00924D23" w:rsidP="00924D2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/>
          <w:sz w:val="20"/>
        </w:rPr>
      </w:pPr>
      <w:r w:rsidRPr="00924D23">
        <w:rPr>
          <w:rFonts w:asciiTheme="minorHAnsi" w:hAnsiTheme="minorHAnsi"/>
          <w:sz w:val="20"/>
        </w:rPr>
        <w:t>Chapter 25</w:t>
      </w:r>
      <w:r>
        <w:rPr>
          <w:rFonts w:asciiTheme="minorHAnsi" w:hAnsiTheme="minorHAnsi"/>
          <w:sz w:val="20"/>
        </w:rPr>
        <w:t xml:space="preserve">:  </w:t>
      </w:r>
      <w:r w:rsidRPr="00924D23">
        <w:rPr>
          <w:rFonts w:asciiTheme="minorHAnsi" w:hAnsiTheme="minorHAnsi"/>
          <w:sz w:val="20"/>
        </w:rPr>
        <w:t xml:space="preserve">Winch et al. (2006) </w:t>
      </w:r>
      <w:r w:rsidRPr="00924D23">
        <w:rPr>
          <w:rFonts w:asciiTheme="minorHAnsi" w:hAnsiTheme="minorHAnsi"/>
          <w:iCs/>
          <w:sz w:val="20"/>
        </w:rPr>
        <w:t>Literacy: Reading, Writing and Children’s Literature 3</w:t>
      </w:r>
      <w:r w:rsidRPr="00924D23">
        <w:rPr>
          <w:rFonts w:asciiTheme="minorHAnsi" w:hAnsiTheme="minorHAnsi"/>
          <w:iCs/>
          <w:sz w:val="20"/>
          <w:vertAlign w:val="superscript"/>
        </w:rPr>
        <w:t>rd</w:t>
      </w:r>
      <w:r w:rsidRPr="00924D23">
        <w:rPr>
          <w:rFonts w:asciiTheme="minorHAnsi" w:hAnsiTheme="minorHAnsi"/>
          <w:iCs/>
          <w:sz w:val="20"/>
        </w:rPr>
        <w:t xml:space="preserve"> </w:t>
      </w:r>
      <w:proofErr w:type="spellStart"/>
      <w:r w:rsidRPr="00924D23">
        <w:rPr>
          <w:rFonts w:asciiTheme="minorHAnsi" w:hAnsiTheme="minorHAnsi"/>
          <w:iCs/>
          <w:sz w:val="20"/>
        </w:rPr>
        <w:t>edn</w:t>
      </w:r>
      <w:proofErr w:type="spellEnd"/>
      <w:r w:rsidRPr="00924D23">
        <w:rPr>
          <w:rFonts w:asciiTheme="minorHAnsi" w:hAnsiTheme="minorHAnsi"/>
          <w:iCs/>
          <w:sz w:val="20"/>
        </w:rPr>
        <w:t>,</w:t>
      </w:r>
      <w:r w:rsidRPr="00924D23">
        <w:rPr>
          <w:rFonts w:asciiTheme="minorHAnsi" w:hAnsiTheme="minorHAnsi"/>
          <w:sz w:val="20"/>
        </w:rPr>
        <w:t xml:space="preserve"> Melbourne, Oxford University Press.</w:t>
      </w:r>
    </w:p>
    <w:p w:rsidR="00924D23" w:rsidRPr="00924D23" w:rsidRDefault="00924D23" w:rsidP="00924D2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Theme="minorHAnsi" w:hAnsiTheme="minorHAnsi"/>
          <w:sz w:val="20"/>
        </w:rPr>
      </w:pPr>
    </w:p>
    <w:p w:rsidR="00924D23" w:rsidRPr="00924D23" w:rsidRDefault="00924D23" w:rsidP="00924D2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 w:cs="Arial"/>
          <w:sz w:val="20"/>
        </w:rPr>
      </w:pPr>
      <w:r w:rsidRPr="00924D23">
        <w:rPr>
          <w:rFonts w:asciiTheme="minorHAnsi" w:hAnsiTheme="minorHAnsi"/>
          <w:sz w:val="20"/>
        </w:rPr>
        <w:t>Chapter 4</w:t>
      </w:r>
      <w:r>
        <w:rPr>
          <w:rFonts w:asciiTheme="minorHAnsi" w:hAnsiTheme="minorHAnsi"/>
          <w:sz w:val="20"/>
        </w:rPr>
        <w:t xml:space="preserve">:  </w:t>
      </w:r>
      <w:r w:rsidRPr="00924D23">
        <w:rPr>
          <w:rFonts w:asciiTheme="minorHAnsi" w:hAnsiTheme="minorHAnsi" w:cs="Arial"/>
          <w:sz w:val="20"/>
        </w:rPr>
        <w:t>Foreman, P. (</w:t>
      </w:r>
      <w:proofErr w:type="spellStart"/>
      <w:proofErr w:type="gramStart"/>
      <w:r w:rsidRPr="00924D23">
        <w:rPr>
          <w:rFonts w:asciiTheme="minorHAnsi" w:hAnsiTheme="minorHAnsi" w:cs="Arial"/>
          <w:sz w:val="20"/>
        </w:rPr>
        <w:t>ed</w:t>
      </w:r>
      <w:proofErr w:type="spellEnd"/>
      <w:proofErr w:type="gramEnd"/>
      <w:r w:rsidRPr="00924D23">
        <w:rPr>
          <w:rFonts w:asciiTheme="minorHAnsi" w:hAnsiTheme="minorHAnsi" w:cs="Arial"/>
          <w:sz w:val="20"/>
        </w:rPr>
        <w:t xml:space="preserve">), (2008). </w:t>
      </w:r>
      <w:r w:rsidRPr="00924D23">
        <w:rPr>
          <w:rStyle w:val="Emphasis"/>
          <w:rFonts w:asciiTheme="minorHAnsi" w:hAnsiTheme="minorHAnsi" w:cs="Arial"/>
          <w:sz w:val="20"/>
        </w:rPr>
        <w:t>Inclusion in action</w:t>
      </w:r>
      <w:r w:rsidRPr="00924D23">
        <w:rPr>
          <w:rFonts w:asciiTheme="minorHAnsi" w:hAnsiTheme="minorHAnsi" w:cs="Arial"/>
          <w:sz w:val="20"/>
        </w:rPr>
        <w:t xml:space="preserve"> (2nd </w:t>
      </w:r>
      <w:proofErr w:type="gramStart"/>
      <w:r w:rsidRPr="00924D23">
        <w:rPr>
          <w:rFonts w:asciiTheme="minorHAnsi" w:hAnsiTheme="minorHAnsi" w:cs="Arial"/>
          <w:sz w:val="20"/>
        </w:rPr>
        <w:t>ed</w:t>
      </w:r>
      <w:proofErr w:type="gramEnd"/>
      <w:r w:rsidRPr="00924D23">
        <w:rPr>
          <w:rFonts w:asciiTheme="minorHAnsi" w:hAnsiTheme="minorHAnsi" w:cs="Arial"/>
          <w:sz w:val="20"/>
        </w:rPr>
        <w:t xml:space="preserve">.). </w:t>
      </w:r>
      <w:proofErr w:type="spellStart"/>
      <w:r w:rsidRPr="00924D23">
        <w:rPr>
          <w:rFonts w:asciiTheme="minorHAnsi" w:hAnsiTheme="minorHAnsi" w:cs="Arial"/>
          <w:sz w:val="20"/>
        </w:rPr>
        <w:t>Sth</w:t>
      </w:r>
      <w:proofErr w:type="spellEnd"/>
      <w:r w:rsidRPr="00924D23">
        <w:rPr>
          <w:rFonts w:asciiTheme="minorHAnsi" w:hAnsiTheme="minorHAnsi" w:cs="Arial"/>
          <w:sz w:val="20"/>
        </w:rPr>
        <w:t xml:space="preserve"> Melbourne, VIC: </w:t>
      </w:r>
      <w:proofErr w:type="spellStart"/>
      <w:r w:rsidRPr="00924D23">
        <w:rPr>
          <w:rFonts w:asciiTheme="minorHAnsi" w:hAnsiTheme="minorHAnsi" w:cs="Arial"/>
          <w:sz w:val="20"/>
        </w:rPr>
        <w:t>Cengage</w:t>
      </w:r>
      <w:proofErr w:type="spellEnd"/>
      <w:r w:rsidRPr="00924D23">
        <w:rPr>
          <w:rFonts w:asciiTheme="minorHAnsi" w:hAnsiTheme="minorHAnsi" w:cs="Arial"/>
          <w:sz w:val="20"/>
        </w:rPr>
        <w:t xml:space="preserve"> Learning Australia.</w:t>
      </w:r>
    </w:p>
    <w:p w:rsidR="00924D23" w:rsidRPr="00924D23" w:rsidRDefault="00924D23" w:rsidP="00924D2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Theme="minorHAnsi" w:hAnsiTheme="minorHAnsi"/>
          <w:sz w:val="20"/>
        </w:rPr>
      </w:pPr>
    </w:p>
    <w:p w:rsidR="00924D23" w:rsidRPr="00924D23" w:rsidRDefault="00924D23" w:rsidP="00924D2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 w:cs="Arial"/>
          <w:sz w:val="20"/>
        </w:rPr>
      </w:pPr>
      <w:r w:rsidRPr="00924D23">
        <w:rPr>
          <w:rFonts w:asciiTheme="minorHAnsi" w:hAnsiTheme="minorHAnsi"/>
          <w:sz w:val="20"/>
        </w:rPr>
        <w:t>Chapter 3</w:t>
      </w:r>
      <w:r>
        <w:rPr>
          <w:rFonts w:asciiTheme="minorHAnsi" w:hAnsiTheme="minorHAnsi"/>
          <w:sz w:val="20"/>
        </w:rPr>
        <w:t xml:space="preserve">:  </w:t>
      </w:r>
      <w:r w:rsidRPr="00924D23">
        <w:rPr>
          <w:rFonts w:asciiTheme="minorHAnsi" w:hAnsiTheme="minorHAnsi" w:cs="Arial"/>
          <w:sz w:val="20"/>
        </w:rPr>
        <w:t xml:space="preserve">Arthur-Kelly, M., Lyons, G., Butterfield, N., &amp; Gordon, C. (2006). Classroom management: Creating positive learning environments (2nd </w:t>
      </w:r>
      <w:proofErr w:type="gramStart"/>
      <w:r w:rsidRPr="00924D23">
        <w:rPr>
          <w:rFonts w:asciiTheme="minorHAnsi" w:hAnsiTheme="minorHAnsi" w:cs="Arial"/>
          <w:sz w:val="20"/>
        </w:rPr>
        <w:t>ed</w:t>
      </w:r>
      <w:proofErr w:type="gramEnd"/>
      <w:r w:rsidRPr="00924D23">
        <w:rPr>
          <w:rFonts w:asciiTheme="minorHAnsi" w:hAnsiTheme="minorHAnsi" w:cs="Arial"/>
          <w:sz w:val="20"/>
        </w:rPr>
        <w:t>.). South Melbourne, VIC: Thomson</w:t>
      </w:r>
    </w:p>
    <w:p w:rsidR="00924D23" w:rsidRPr="00924D23" w:rsidRDefault="00924D23" w:rsidP="00924D23">
      <w:pPr>
        <w:rPr>
          <w:rFonts w:asciiTheme="minorHAnsi" w:hAnsiTheme="minorHAnsi"/>
          <w:sz w:val="20"/>
        </w:rPr>
      </w:pPr>
    </w:p>
    <w:p w:rsidR="00924D23" w:rsidRPr="009071AD" w:rsidRDefault="00924D23" w:rsidP="00924D23">
      <w:pPr>
        <w:pStyle w:val="bodytext"/>
        <w:numPr>
          <w:ilvl w:val="0"/>
          <w:numId w:val="2"/>
        </w:numPr>
        <w:spacing w:after="60"/>
        <w:rPr>
          <w:sz w:val="20"/>
        </w:rPr>
      </w:pPr>
      <w:r w:rsidRPr="009071AD">
        <w:rPr>
          <w:sz w:val="20"/>
        </w:rPr>
        <w:t xml:space="preserve">Present your assignment as an Annotated Bibliography. </w:t>
      </w:r>
    </w:p>
    <w:p w:rsidR="00924D23" w:rsidRPr="009071AD" w:rsidRDefault="00924D23" w:rsidP="00924D23">
      <w:pPr>
        <w:pStyle w:val="bodytext"/>
        <w:numPr>
          <w:ilvl w:val="0"/>
          <w:numId w:val="3"/>
        </w:numPr>
        <w:spacing w:after="120"/>
        <w:rPr>
          <w:sz w:val="20"/>
        </w:rPr>
      </w:pPr>
      <w:r w:rsidRPr="009071AD">
        <w:rPr>
          <w:sz w:val="20"/>
        </w:rPr>
        <w:t xml:space="preserve">Each reading should </w:t>
      </w:r>
      <w:r w:rsidRPr="009071AD">
        <w:rPr>
          <w:b/>
          <w:sz w:val="20"/>
        </w:rPr>
        <w:t>begin with the full bibliographical details</w:t>
      </w:r>
      <w:r w:rsidRPr="009071AD">
        <w:rPr>
          <w:sz w:val="20"/>
        </w:rPr>
        <w:t xml:space="preserve"> of the reading concerned. </w:t>
      </w:r>
    </w:p>
    <w:p w:rsidR="00924D23" w:rsidRPr="009071AD" w:rsidRDefault="00924D23" w:rsidP="00924D23">
      <w:pPr>
        <w:pStyle w:val="bodytext"/>
        <w:numPr>
          <w:ilvl w:val="0"/>
          <w:numId w:val="3"/>
        </w:numPr>
        <w:spacing w:after="120"/>
        <w:rPr>
          <w:sz w:val="20"/>
        </w:rPr>
      </w:pPr>
      <w:r w:rsidRPr="009071AD">
        <w:rPr>
          <w:b/>
          <w:sz w:val="20"/>
        </w:rPr>
        <w:t>Beneath these details, write the summary and comment</w:t>
      </w:r>
      <w:r w:rsidRPr="009071AD">
        <w:rPr>
          <w:sz w:val="20"/>
        </w:rPr>
        <w:t xml:space="preserve"> in paragraph/s with continuous prose (i.e. not note form) and in the third person. Begin your summary with the author’s name and date of publication </w:t>
      </w:r>
      <w:proofErr w:type="spellStart"/>
      <w:r w:rsidRPr="009071AD">
        <w:rPr>
          <w:sz w:val="20"/>
        </w:rPr>
        <w:t>eg</w:t>
      </w:r>
      <w:proofErr w:type="spellEnd"/>
      <w:r w:rsidRPr="009071AD">
        <w:rPr>
          <w:sz w:val="20"/>
        </w:rPr>
        <w:t>. Harvey (1999) suggests….</w:t>
      </w:r>
    </w:p>
    <w:p w:rsidR="00924D23" w:rsidRPr="009071AD" w:rsidRDefault="00924D23" w:rsidP="00924D23">
      <w:pPr>
        <w:pStyle w:val="bodytext"/>
        <w:numPr>
          <w:ilvl w:val="0"/>
          <w:numId w:val="2"/>
        </w:numPr>
        <w:spacing w:after="0"/>
        <w:rPr>
          <w:sz w:val="20"/>
        </w:rPr>
      </w:pPr>
      <w:r w:rsidRPr="009071AD">
        <w:rPr>
          <w:sz w:val="20"/>
        </w:rPr>
        <w:t xml:space="preserve">The three readings should appear on </w:t>
      </w:r>
      <w:r w:rsidRPr="009071AD">
        <w:rPr>
          <w:b/>
          <w:sz w:val="20"/>
        </w:rPr>
        <w:t>one document</w:t>
      </w:r>
      <w:r w:rsidRPr="009071AD">
        <w:rPr>
          <w:sz w:val="20"/>
        </w:rPr>
        <w:t xml:space="preserve"> in </w:t>
      </w:r>
      <w:r w:rsidRPr="009071AD">
        <w:rPr>
          <w:b/>
          <w:sz w:val="20"/>
        </w:rPr>
        <w:t>alphabetical order according to author’s surname</w:t>
      </w:r>
      <w:r w:rsidRPr="009071AD">
        <w:rPr>
          <w:sz w:val="20"/>
        </w:rPr>
        <w:t>.</w:t>
      </w:r>
    </w:p>
    <w:p w:rsidR="00924D23" w:rsidRPr="009071AD" w:rsidRDefault="00924D23" w:rsidP="00924D23">
      <w:pPr>
        <w:pStyle w:val="bodytext"/>
        <w:numPr>
          <w:ilvl w:val="0"/>
          <w:numId w:val="2"/>
        </w:numPr>
        <w:spacing w:after="0"/>
        <w:rPr>
          <w:sz w:val="20"/>
        </w:rPr>
      </w:pPr>
      <w:r w:rsidRPr="009071AD">
        <w:rPr>
          <w:sz w:val="20"/>
        </w:rPr>
        <w:t xml:space="preserve">Follow Assignment 1 requirements for format of: Margins, Header and Footer, Text Styles: </w:t>
      </w:r>
      <w:r w:rsidRPr="009071AD">
        <w:rPr>
          <w:i/>
          <w:sz w:val="20"/>
        </w:rPr>
        <w:t>Body text</w:t>
      </w:r>
      <w:r w:rsidRPr="009071AD">
        <w:rPr>
          <w:sz w:val="20"/>
        </w:rPr>
        <w:t>.</w:t>
      </w:r>
    </w:p>
    <w:p w:rsidR="00924D23" w:rsidRPr="009071AD" w:rsidRDefault="00924D23" w:rsidP="00924D23">
      <w:pPr>
        <w:pStyle w:val="bodytext"/>
        <w:numPr>
          <w:ilvl w:val="0"/>
          <w:numId w:val="2"/>
        </w:numPr>
        <w:spacing w:after="0"/>
        <w:rPr>
          <w:sz w:val="20"/>
        </w:rPr>
      </w:pPr>
      <w:r w:rsidRPr="009071AD">
        <w:rPr>
          <w:sz w:val="20"/>
        </w:rPr>
        <w:t>This should be formatted using a hanging indent (with the first line at the margin and the indent set at 1cm) and highlighted ‘Bold’. Use ‘Italic’ formatting for each title – see example over the page.</w:t>
      </w:r>
    </w:p>
    <w:p w:rsidR="00924D23" w:rsidRPr="009071AD" w:rsidRDefault="00924D23" w:rsidP="00924D23">
      <w:pPr>
        <w:numPr>
          <w:ilvl w:val="0"/>
          <w:numId w:val="4"/>
        </w:numPr>
        <w:ind w:left="357" w:hanging="357"/>
        <w:rPr>
          <w:sz w:val="20"/>
        </w:rPr>
      </w:pPr>
      <w:r w:rsidRPr="009071AD">
        <w:rPr>
          <w:sz w:val="20"/>
        </w:rPr>
        <w:t>Include a cover sheet as the first page of your assignment.</w:t>
      </w:r>
    </w:p>
    <w:p w:rsidR="00924D23" w:rsidRDefault="00924D23" w:rsidP="00924D23">
      <w:pPr>
        <w:numPr>
          <w:ilvl w:val="0"/>
          <w:numId w:val="4"/>
        </w:numPr>
        <w:ind w:left="357" w:hanging="357"/>
        <w:rPr>
          <w:sz w:val="20"/>
        </w:rPr>
      </w:pPr>
      <w:r w:rsidRPr="009071AD">
        <w:rPr>
          <w:sz w:val="20"/>
        </w:rPr>
        <w:t>Complete a spell and grammar check and save your document as per Assignment 1.</w:t>
      </w:r>
    </w:p>
    <w:tbl>
      <w:tblPr>
        <w:tblpPr w:leftFromText="180" w:rightFromText="180" w:vertAnchor="text" w:horzAnchor="margin" w:tblpY="-319"/>
        <w:tblOverlap w:val="never"/>
        <w:tblW w:w="15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"/>
        <w:gridCol w:w="1835"/>
        <w:gridCol w:w="10545"/>
        <w:gridCol w:w="2965"/>
      </w:tblGrid>
      <w:tr w:rsidR="008F355D" w:rsidRPr="007D47AB" w:rsidTr="00924D23">
        <w:trPr>
          <w:trHeight w:val="426"/>
        </w:trPr>
        <w:tc>
          <w:tcPr>
            <w:tcW w:w="15357" w:type="dxa"/>
            <w:gridSpan w:val="4"/>
            <w:shd w:val="clear" w:color="auto" w:fill="D9D9D9"/>
          </w:tcPr>
          <w:p w:rsidR="008F355D" w:rsidRPr="00924D23" w:rsidRDefault="008F355D" w:rsidP="00924D23">
            <w:pPr>
              <w:spacing w:beforeLines="100" w:afterLines="100"/>
              <w:jc w:val="center"/>
              <w:rPr>
                <w:sz w:val="16"/>
                <w:szCs w:val="16"/>
              </w:rPr>
            </w:pPr>
            <w:r w:rsidRPr="007D47AB">
              <w:lastRenderedPageBreak/>
              <w:br w:type="page"/>
            </w:r>
            <w:r w:rsidRPr="00924D23">
              <w:rPr>
                <w:rFonts w:ascii="Arial" w:hAnsi="Arial" w:cs="Arial"/>
                <w:b/>
                <w:sz w:val="16"/>
                <w:szCs w:val="16"/>
              </w:rPr>
              <w:t xml:space="preserve">Assignment 2: Pre-submission Checklist </w:t>
            </w:r>
          </w:p>
        </w:tc>
      </w:tr>
      <w:tr w:rsidR="008F355D" w:rsidRPr="007D47AB" w:rsidTr="00924D23">
        <w:trPr>
          <w:trHeight w:val="277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spacing w:beforeLines="50" w:after="60"/>
              <w:ind w:left="720" w:hanging="7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F355D">
              <w:rPr>
                <w:rFonts w:ascii="Arial" w:hAnsi="Arial" w:cs="Arial"/>
                <w:b/>
                <w:sz w:val="16"/>
                <w:szCs w:val="16"/>
              </w:rPr>
              <w:t xml:space="preserve">Text </w:t>
            </w:r>
            <w:r w:rsidR="00924D23"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="00924D23" w:rsidRPr="008F355D">
              <w:rPr>
                <w:rFonts w:ascii="Arial" w:hAnsi="Arial" w:cs="Arial"/>
                <w:b/>
                <w:sz w:val="16"/>
                <w:szCs w:val="16"/>
              </w:rPr>
              <w:t>rganization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beforeLines="50" w:after="60"/>
              <w:jc w:val="center"/>
              <w:rPr>
                <w:b/>
                <w:sz w:val="16"/>
                <w:szCs w:val="16"/>
              </w:rPr>
            </w:pPr>
            <w:r w:rsidRPr="008F355D">
              <w:rPr>
                <w:b/>
                <w:sz w:val="16"/>
                <w:szCs w:val="16"/>
              </w:rPr>
              <w:sym w:font="Wingdings" w:char="F0FC"/>
            </w:r>
          </w:p>
        </w:tc>
      </w:tr>
      <w:tr w:rsidR="008F355D" w:rsidRPr="007D47AB" w:rsidTr="00924D23">
        <w:trPr>
          <w:trHeight w:val="231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8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r w:rsidRPr="008F355D">
              <w:rPr>
                <w:rFonts w:ascii="Arial" w:hAnsi="Arial" w:cs="Arial"/>
                <w:sz w:val="16"/>
                <w:szCs w:val="16"/>
              </w:rPr>
              <w:t>Each individual reading summary has a heading comprised of the bibliographical details?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60"/>
              <w:rPr>
                <w:sz w:val="16"/>
                <w:szCs w:val="16"/>
              </w:rPr>
            </w:pPr>
          </w:p>
        </w:tc>
      </w:tr>
      <w:tr w:rsidR="008F355D" w:rsidRPr="007D47AB" w:rsidTr="00924D23">
        <w:trPr>
          <w:trHeight w:val="231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8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r w:rsidRPr="008F355D">
              <w:rPr>
                <w:rFonts w:ascii="Arial" w:hAnsi="Arial" w:cs="Arial"/>
                <w:sz w:val="16"/>
                <w:szCs w:val="16"/>
              </w:rPr>
              <w:t>Bibliographical details and summaries follow one after the other (as per example).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60"/>
              <w:rPr>
                <w:sz w:val="16"/>
                <w:szCs w:val="16"/>
              </w:rPr>
            </w:pPr>
          </w:p>
        </w:tc>
      </w:tr>
      <w:tr w:rsidR="008F355D" w:rsidRPr="007D47AB" w:rsidTr="00924D23">
        <w:trPr>
          <w:trHeight w:val="336"/>
        </w:trPr>
        <w:tc>
          <w:tcPr>
            <w:tcW w:w="15357" w:type="dxa"/>
            <w:gridSpan w:val="4"/>
            <w:vAlign w:val="center"/>
          </w:tcPr>
          <w:p w:rsidR="008F355D" w:rsidRPr="008F355D" w:rsidRDefault="008F355D" w:rsidP="00924D23">
            <w:pPr>
              <w:spacing w:beforeLines="50" w:after="60"/>
              <w:jc w:val="center"/>
              <w:rPr>
                <w:sz w:val="16"/>
                <w:szCs w:val="16"/>
              </w:rPr>
            </w:pPr>
            <w:r w:rsidRPr="008F355D">
              <w:rPr>
                <w:rFonts w:ascii="Arial" w:hAnsi="Arial" w:cs="Arial"/>
                <w:b/>
                <w:sz w:val="16"/>
                <w:szCs w:val="16"/>
              </w:rPr>
              <w:t>Content</w:t>
            </w:r>
            <w:r w:rsidRPr="008F355D">
              <w:rPr>
                <w:sz w:val="16"/>
                <w:szCs w:val="16"/>
              </w:rPr>
              <w:t xml:space="preserve"> </w:t>
            </w:r>
            <w:r w:rsidRPr="008F355D">
              <w:rPr>
                <w:rFonts w:ascii="Arial" w:hAnsi="Arial" w:cs="Arial"/>
                <w:sz w:val="16"/>
                <w:szCs w:val="16"/>
              </w:rPr>
              <w:t>In each annotation:</w:t>
            </w:r>
          </w:p>
        </w:tc>
      </w:tr>
      <w:tr w:rsidR="008F355D" w:rsidRPr="007D47AB" w:rsidTr="00924D23">
        <w:trPr>
          <w:trHeight w:val="246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8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r w:rsidRPr="008F355D">
              <w:rPr>
                <w:rFonts w:ascii="Arial" w:hAnsi="Arial" w:cs="Arial"/>
                <w:sz w:val="16"/>
                <w:szCs w:val="16"/>
              </w:rPr>
              <w:t>Are the bibliographical details correctly referenced using the Harvard style?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60"/>
              <w:rPr>
                <w:sz w:val="16"/>
                <w:szCs w:val="16"/>
              </w:rPr>
            </w:pPr>
          </w:p>
        </w:tc>
      </w:tr>
      <w:tr w:rsidR="008F355D" w:rsidRPr="007D47AB" w:rsidTr="00924D23">
        <w:trPr>
          <w:trHeight w:val="231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8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r w:rsidRPr="008F355D">
              <w:rPr>
                <w:rFonts w:ascii="Arial" w:hAnsi="Arial" w:cs="Arial"/>
                <w:sz w:val="16"/>
                <w:szCs w:val="16"/>
              </w:rPr>
              <w:t xml:space="preserve">Are only the main points </w:t>
            </w:r>
            <w:proofErr w:type="spellStart"/>
            <w:r w:rsidRPr="008F355D">
              <w:rPr>
                <w:rFonts w:ascii="Arial" w:hAnsi="Arial" w:cs="Arial"/>
                <w:sz w:val="16"/>
                <w:szCs w:val="16"/>
              </w:rPr>
              <w:t>summarised</w:t>
            </w:r>
            <w:proofErr w:type="spellEnd"/>
            <w:r w:rsidRPr="008F355D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60"/>
              <w:rPr>
                <w:sz w:val="16"/>
                <w:szCs w:val="16"/>
              </w:rPr>
            </w:pPr>
          </w:p>
        </w:tc>
      </w:tr>
      <w:tr w:rsidR="008F355D" w:rsidRPr="007D47AB" w:rsidTr="00924D23">
        <w:trPr>
          <w:trHeight w:val="231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8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r w:rsidRPr="008F355D">
              <w:rPr>
                <w:rFonts w:ascii="Arial" w:hAnsi="Arial" w:cs="Arial"/>
                <w:sz w:val="16"/>
                <w:szCs w:val="16"/>
              </w:rPr>
              <w:t>Does the summary accurately capture the meaning of the original texts?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60"/>
              <w:rPr>
                <w:sz w:val="16"/>
                <w:szCs w:val="16"/>
              </w:rPr>
            </w:pPr>
          </w:p>
        </w:tc>
      </w:tr>
      <w:tr w:rsidR="008F355D" w:rsidRPr="007D47AB" w:rsidTr="00924D23">
        <w:trPr>
          <w:trHeight w:val="231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8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r w:rsidRPr="008F355D">
              <w:rPr>
                <w:rFonts w:ascii="Arial" w:hAnsi="Arial" w:cs="Arial"/>
                <w:sz w:val="16"/>
                <w:szCs w:val="16"/>
              </w:rPr>
              <w:t xml:space="preserve">Does the comment clearly show critical analysis and synthesis of the ideas in the reading in order to draw connections between the reading and essay </w:t>
            </w:r>
            <w:proofErr w:type="gramStart"/>
            <w:r w:rsidRPr="008F355D">
              <w:rPr>
                <w:rFonts w:ascii="Arial" w:hAnsi="Arial" w:cs="Arial"/>
                <w:sz w:val="16"/>
                <w:szCs w:val="16"/>
              </w:rPr>
              <w:t>topic.</w:t>
            </w:r>
            <w:proofErr w:type="gramEnd"/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60"/>
              <w:rPr>
                <w:sz w:val="16"/>
                <w:szCs w:val="16"/>
              </w:rPr>
            </w:pPr>
          </w:p>
        </w:tc>
      </w:tr>
      <w:tr w:rsidR="008F355D" w:rsidRPr="007D47AB" w:rsidTr="00924D23">
        <w:trPr>
          <w:trHeight w:val="246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8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r w:rsidRPr="008F355D">
              <w:rPr>
                <w:rFonts w:ascii="Arial" w:hAnsi="Arial" w:cs="Arial"/>
                <w:sz w:val="16"/>
                <w:szCs w:val="16"/>
              </w:rPr>
              <w:t>Have the original ideas been paraphrased and summarized rather than copied or quoted?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60"/>
              <w:rPr>
                <w:sz w:val="16"/>
                <w:szCs w:val="16"/>
              </w:rPr>
            </w:pPr>
          </w:p>
        </w:tc>
      </w:tr>
      <w:tr w:rsidR="008F355D" w:rsidRPr="007D47AB" w:rsidTr="00924D23">
        <w:trPr>
          <w:trHeight w:val="231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8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r w:rsidRPr="008F355D">
              <w:rPr>
                <w:rFonts w:ascii="Arial" w:hAnsi="Arial" w:cs="Arial"/>
                <w:sz w:val="16"/>
                <w:szCs w:val="16"/>
              </w:rPr>
              <w:t>Does the writing express conceptual clarity?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60"/>
              <w:rPr>
                <w:sz w:val="16"/>
                <w:szCs w:val="16"/>
              </w:rPr>
            </w:pPr>
          </w:p>
        </w:tc>
      </w:tr>
      <w:tr w:rsidR="008F355D" w:rsidRPr="007D47AB" w:rsidTr="00924D23">
        <w:trPr>
          <w:trHeight w:val="231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8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r w:rsidRPr="008F355D">
              <w:rPr>
                <w:rFonts w:ascii="Arial" w:hAnsi="Arial" w:cs="Arial"/>
                <w:sz w:val="16"/>
                <w:szCs w:val="16"/>
              </w:rPr>
              <w:t>Is the writing grammatically correct?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60"/>
              <w:rPr>
                <w:sz w:val="16"/>
                <w:szCs w:val="16"/>
              </w:rPr>
            </w:pPr>
          </w:p>
        </w:tc>
      </w:tr>
      <w:tr w:rsidR="008F355D" w:rsidRPr="007D47AB" w:rsidTr="00924D23">
        <w:trPr>
          <w:trHeight w:val="297"/>
        </w:trPr>
        <w:tc>
          <w:tcPr>
            <w:tcW w:w="15357" w:type="dxa"/>
            <w:gridSpan w:val="4"/>
            <w:vAlign w:val="center"/>
          </w:tcPr>
          <w:p w:rsidR="008F355D" w:rsidRPr="008F355D" w:rsidRDefault="008F355D" w:rsidP="00924D23">
            <w:pPr>
              <w:spacing w:beforeLines="50"/>
              <w:jc w:val="center"/>
              <w:rPr>
                <w:sz w:val="16"/>
                <w:szCs w:val="16"/>
              </w:rPr>
            </w:pPr>
            <w:r w:rsidRPr="008F355D">
              <w:rPr>
                <w:rFonts w:ascii="Arial" w:hAnsi="Arial" w:cs="Arial"/>
                <w:b/>
                <w:sz w:val="16"/>
                <w:szCs w:val="16"/>
              </w:rPr>
              <w:t>Presentation</w:t>
            </w:r>
            <w:r w:rsidR="00924D23">
              <w:rPr>
                <w:rFonts w:ascii="Arial" w:hAnsi="Arial" w:cs="Arial"/>
                <w:b/>
                <w:sz w:val="16"/>
                <w:szCs w:val="16"/>
              </w:rPr>
              <w:t xml:space="preserve">:  </w:t>
            </w:r>
            <w:r w:rsidRPr="008F355D">
              <w:rPr>
                <w:rFonts w:ascii="Arial" w:hAnsi="Arial" w:cs="Arial"/>
                <w:sz w:val="16"/>
                <w:szCs w:val="16"/>
              </w:rPr>
              <w:t>Assignment 2 has been word-processed and presented with:</w:t>
            </w:r>
          </w:p>
        </w:tc>
      </w:tr>
      <w:tr w:rsidR="008F355D" w:rsidRPr="007D47AB" w:rsidTr="00924D23">
        <w:trPr>
          <w:trHeight w:val="361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6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F355D">
              <w:rPr>
                <w:rFonts w:ascii="Arial" w:hAnsi="Arial" w:cs="Arial"/>
                <w:sz w:val="16"/>
                <w:szCs w:val="16"/>
              </w:rPr>
              <w:t>a</w:t>
            </w:r>
            <w:proofErr w:type="gramEnd"/>
            <w:r w:rsidRPr="008F355D">
              <w:rPr>
                <w:rFonts w:ascii="Arial" w:hAnsi="Arial" w:cs="Arial"/>
                <w:sz w:val="16"/>
                <w:szCs w:val="16"/>
              </w:rPr>
              <w:t xml:space="preserve"> completed cover sheet attached as Page 1 of the document?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60"/>
              <w:rPr>
                <w:sz w:val="16"/>
                <w:szCs w:val="16"/>
              </w:rPr>
            </w:pPr>
          </w:p>
        </w:tc>
      </w:tr>
      <w:tr w:rsidR="008F355D" w:rsidRPr="007D47AB" w:rsidTr="00924D23">
        <w:trPr>
          <w:trHeight w:val="231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6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F355D">
              <w:rPr>
                <w:rFonts w:ascii="Arial" w:hAnsi="Arial" w:cs="Arial"/>
                <w:sz w:val="16"/>
                <w:szCs w:val="16"/>
              </w:rPr>
              <w:t>correct</w:t>
            </w:r>
            <w:proofErr w:type="gramEnd"/>
            <w:r w:rsidRPr="008F355D">
              <w:rPr>
                <w:rFonts w:ascii="Arial" w:hAnsi="Arial" w:cs="Arial"/>
                <w:sz w:val="16"/>
                <w:szCs w:val="16"/>
              </w:rPr>
              <w:t xml:space="preserve"> margin settings?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60"/>
              <w:rPr>
                <w:sz w:val="16"/>
                <w:szCs w:val="16"/>
              </w:rPr>
            </w:pPr>
          </w:p>
        </w:tc>
      </w:tr>
      <w:tr w:rsidR="008F355D" w:rsidRPr="007D47AB" w:rsidTr="00924D23">
        <w:trPr>
          <w:trHeight w:val="231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6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F355D">
              <w:rPr>
                <w:rFonts w:ascii="Arial" w:hAnsi="Arial" w:cs="Arial"/>
                <w:sz w:val="16"/>
                <w:szCs w:val="16"/>
              </w:rPr>
              <w:t>appropriate</w:t>
            </w:r>
            <w:proofErr w:type="gramEnd"/>
            <w:r w:rsidRPr="008F355D">
              <w:rPr>
                <w:rFonts w:ascii="Arial" w:hAnsi="Arial" w:cs="Arial"/>
                <w:sz w:val="16"/>
                <w:szCs w:val="16"/>
              </w:rPr>
              <w:t xml:space="preserve"> information in the header and footer?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120"/>
              <w:rPr>
                <w:sz w:val="16"/>
                <w:szCs w:val="16"/>
              </w:rPr>
            </w:pPr>
          </w:p>
        </w:tc>
      </w:tr>
      <w:tr w:rsidR="008F355D" w:rsidRPr="007D47AB" w:rsidTr="00924D23">
        <w:trPr>
          <w:trHeight w:val="246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6"/>
              </w:numPr>
              <w:tabs>
                <w:tab w:val="clear" w:pos="1145"/>
              </w:tabs>
              <w:spacing w:after="120"/>
              <w:ind w:left="538" w:hanging="357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F355D">
              <w:rPr>
                <w:rFonts w:ascii="Arial" w:hAnsi="Arial" w:cs="Arial"/>
                <w:sz w:val="16"/>
                <w:szCs w:val="16"/>
              </w:rPr>
              <w:t>an</w:t>
            </w:r>
            <w:proofErr w:type="gramEnd"/>
            <w:r w:rsidRPr="008F355D">
              <w:rPr>
                <w:rFonts w:ascii="Arial" w:hAnsi="Arial" w:cs="Arial"/>
                <w:sz w:val="16"/>
                <w:szCs w:val="16"/>
              </w:rPr>
              <w:t xml:space="preserve"> informative title heading?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120"/>
              <w:rPr>
                <w:sz w:val="16"/>
                <w:szCs w:val="16"/>
              </w:rPr>
            </w:pPr>
          </w:p>
        </w:tc>
      </w:tr>
      <w:tr w:rsidR="008F355D" w:rsidRPr="007D47AB" w:rsidTr="00924D23">
        <w:trPr>
          <w:trHeight w:val="231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6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F355D">
              <w:rPr>
                <w:rFonts w:ascii="Arial" w:hAnsi="Arial" w:cs="Arial"/>
                <w:sz w:val="16"/>
                <w:szCs w:val="16"/>
              </w:rPr>
              <w:t>suitable</w:t>
            </w:r>
            <w:proofErr w:type="gramEnd"/>
            <w:r w:rsidRPr="008F355D">
              <w:rPr>
                <w:rFonts w:ascii="Arial" w:hAnsi="Arial" w:cs="Arial"/>
                <w:sz w:val="16"/>
                <w:szCs w:val="16"/>
              </w:rPr>
              <w:t xml:space="preserve"> text styles for Heading 1 and Body text?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120"/>
              <w:rPr>
                <w:sz w:val="16"/>
                <w:szCs w:val="16"/>
              </w:rPr>
            </w:pPr>
          </w:p>
        </w:tc>
      </w:tr>
      <w:tr w:rsidR="008F355D" w:rsidRPr="007D47AB" w:rsidTr="00924D23">
        <w:trPr>
          <w:trHeight w:val="277"/>
        </w:trPr>
        <w:tc>
          <w:tcPr>
            <w:tcW w:w="15357" w:type="dxa"/>
            <w:gridSpan w:val="4"/>
            <w:vAlign w:val="center"/>
          </w:tcPr>
          <w:p w:rsidR="008F355D" w:rsidRPr="008F355D" w:rsidRDefault="008F355D" w:rsidP="00924D23">
            <w:pPr>
              <w:spacing w:beforeLines="50" w:after="60"/>
              <w:rPr>
                <w:sz w:val="16"/>
                <w:szCs w:val="16"/>
              </w:rPr>
            </w:pPr>
            <w:r w:rsidRPr="008F355D">
              <w:rPr>
                <w:rFonts w:ascii="Arial" w:hAnsi="Arial" w:cs="Arial"/>
                <w:sz w:val="16"/>
                <w:szCs w:val="16"/>
              </w:rPr>
              <w:t>Each annotation:</w:t>
            </w:r>
          </w:p>
        </w:tc>
      </w:tr>
      <w:tr w:rsidR="008F355D" w:rsidRPr="007D47AB" w:rsidTr="00924D23">
        <w:trPr>
          <w:trHeight w:val="231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7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F355D">
              <w:rPr>
                <w:rFonts w:ascii="Arial" w:hAnsi="Arial" w:cs="Arial"/>
                <w:sz w:val="16"/>
                <w:szCs w:val="16"/>
              </w:rPr>
              <w:t>uses</w:t>
            </w:r>
            <w:proofErr w:type="gramEnd"/>
            <w:r w:rsidRPr="008F355D">
              <w:rPr>
                <w:rFonts w:ascii="Arial" w:hAnsi="Arial" w:cs="Arial"/>
                <w:sz w:val="16"/>
                <w:szCs w:val="16"/>
              </w:rPr>
              <w:t xml:space="preserve"> formal/academic tone?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60"/>
              <w:rPr>
                <w:sz w:val="16"/>
                <w:szCs w:val="16"/>
              </w:rPr>
            </w:pPr>
          </w:p>
        </w:tc>
      </w:tr>
      <w:tr w:rsidR="008F355D" w:rsidRPr="007D47AB" w:rsidTr="00924D23">
        <w:trPr>
          <w:trHeight w:val="231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7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F355D">
              <w:rPr>
                <w:rFonts w:ascii="Arial" w:hAnsi="Arial" w:cs="Arial"/>
                <w:sz w:val="16"/>
                <w:szCs w:val="16"/>
              </w:rPr>
              <w:t>is</w:t>
            </w:r>
            <w:proofErr w:type="gramEnd"/>
            <w:r w:rsidRPr="008F355D">
              <w:rPr>
                <w:rFonts w:ascii="Arial" w:hAnsi="Arial" w:cs="Arial"/>
                <w:sz w:val="16"/>
                <w:szCs w:val="16"/>
              </w:rPr>
              <w:t xml:space="preserve"> the required length?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60"/>
              <w:rPr>
                <w:sz w:val="16"/>
                <w:szCs w:val="16"/>
              </w:rPr>
            </w:pPr>
          </w:p>
        </w:tc>
      </w:tr>
      <w:tr w:rsidR="008F355D" w:rsidRPr="007D47AB" w:rsidTr="00924D23">
        <w:trPr>
          <w:trHeight w:val="231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7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F355D">
              <w:rPr>
                <w:rFonts w:ascii="Arial" w:hAnsi="Arial" w:cs="Arial"/>
                <w:sz w:val="16"/>
                <w:szCs w:val="16"/>
              </w:rPr>
              <w:t>has</w:t>
            </w:r>
            <w:proofErr w:type="gramEnd"/>
            <w:r w:rsidRPr="008F355D">
              <w:rPr>
                <w:rFonts w:ascii="Arial" w:hAnsi="Arial" w:cs="Arial"/>
                <w:sz w:val="16"/>
                <w:szCs w:val="16"/>
              </w:rPr>
              <w:t xml:space="preserve"> been thoroughly edited and proofread for spelling and punctuation?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60"/>
              <w:rPr>
                <w:sz w:val="16"/>
                <w:szCs w:val="16"/>
              </w:rPr>
            </w:pPr>
          </w:p>
        </w:tc>
      </w:tr>
      <w:tr w:rsidR="008F355D" w:rsidRPr="007D47AB" w:rsidTr="00924D23">
        <w:trPr>
          <w:trHeight w:val="246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7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F355D">
              <w:rPr>
                <w:rFonts w:ascii="Arial" w:hAnsi="Arial" w:cs="Arial"/>
                <w:sz w:val="16"/>
                <w:szCs w:val="16"/>
              </w:rPr>
              <w:t>contains</w:t>
            </w:r>
            <w:proofErr w:type="gramEnd"/>
            <w:r w:rsidRPr="008F355D">
              <w:rPr>
                <w:rFonts w:ascii="Arial" w:hAnsi="Arial" w:cs="Arial"/>
                <w:sz w:val="16"/>
                <w:szCs w:val="16"/>
              </w:rPr>
              <w:t xml:space="preserve"> bibliographical details with correct formatting applied?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60"/>
              <w:rPr>
                <w:sz w:val="16"/>
                <w:szCs w:val="16"/>
              </w:rPr>
            </w:pPr>
          </w:p>
        </w:tc>
      </w:tr>
      <w:tr w:rsidR="008F355D" w:rsidRPr="000026D0" w:rsidTr="00924D23">
        <w:trPr>
          <w:trHeight w:val="261"/>
        </w:trPr>
        <w:tc>
          <w:tcPr>
            <w:tcW w:w="15357" w:type="dxa"/>
            <w:gridSpan w:val="4"/>
            <w:vAlign w:val="center"/>
          </w:tcPr>
          <w:p w:rsidR="008F355D" w:rsidRPr="008F355D" w:rsidRDefault="008F355D" w:rsidP="00924D23">
            <w:pPr>
              <w:spacing w:beforeLines="50" w:after="60"/>
              <w:jc w:val="center"/>
              <w:rPr>
                <w:sz w:val="16"/>
                <w:szCs w:val="16"/>
              </w:rPr>
            </w:pPr>
            <w:r w:rsidRPr="008F355D">
              <w:rPr>
                <w:rFonts w:ascii="Arial" w:hAnsi="Arial" w:cs="Arial"/>
                <w:b/>
                <w:sz w:val="16"/>
                <w:szCs w:val="16"/>
              </w:rPr>
              <w:t>Submission</w:t>
            </w:r>
          </w:p>
        </w:tc>
      </w:tr>
      <w:tr w:rsidR="008F355D" w:rsidRPr="000026D0" w:rsidTr="00924D23">
        <w:trPr>
          <w:trHeight w:val="231"/>
        </w:trPr>
        <w:tc>
          <w:tcPr>
            <w:tcW w:w="12392" w:type="dxa"/>
            <w:gridSpan w:val="3"/>
            <w:vAlign w:val="center"/>
          </w:tcPr>
          <w:p w:rsidR="008F355D" w:rsidRPr="008F355D" w:rsidRDefault="008F355D" w:rsidP="00924D23">
            <w:pPr>
              <w:numPr>
                <w:ilvl w:val="0"/>
                <w:numId w:val="7"/>
              </w:numPr>
              <w:tabs>
                <w:tab w:val="clear" w:pos="1145"/>
              </w:tabs>
              <w:spacing w:after="120"/>
              <w:ind w:left="540"/>
              <w:rPr>
                <w:rFonts w:ascii="Arial" w:hAnsi="Arial" w:cs="Arial"/>
                <w:sz w:val="16"/>
                <w:szCs w:val="16"/>
              </w:rPr>
            </w:pPr>
            <w:r w:rsidRPr="008F355D">
              <w:rPr>
                <w:rFonts w:ascii="Arial" w:hAnsi="Arial" w:cs="Arial"/>
                <w:sz w:val="16"/>
                <w:szCs w:val="16"/>
              </w:rPr>
              <w:t>The document contains the required file name and has been submitted correctly</w:t>
            </w:r>
          </w:p>
        </w:tc>
        <w:tc>
          <w:tcPr>
            <w:tcW w:w="2965" w:type="dxa"/>
            <w:vAlign w:val="center"/>
          </w:tcPr>
          <w:p w:rsidR="008F355D" w:rsidRPr="008F355D" w:rsidRDefault="008F355D" w:rsidP="00924D23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F355D" w:rsidRPr="00406878" w:rsidTr="00924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wBefore w:w="12" w:type="dxa"/>
          <w:trHeight w:val="139"/>
        </w:trPr>
        <w:tc>
          <w:tcPr>
            <w:tcW w:w="15345" w:type="dxa"/>
            <w:gridSpan w:val="3"/>
          </w:tcPr>
          <w:p w:rsidR="008F355D" w:rsidRPr="008F355D" w:rsidRDefault="008F355D" w:rsidP="00924D23">
            <w:pPr>
              <w:pStyle w:val="bodytext"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F355D" w:rsidTr="00924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wBefore w:w="12" w:type="dxa"/>
          <w:trHeight w:val="331"/>
        </w:trPr>
        <w:tc>
          <w:tcPr>
            <w:tcW w:w="1835" w:type="dxa"/>
          </w:tcPr>
          <w:p w:rsidR="008F355D" w:rsidRPr="008F355D" w:rsidRDefault="008F355D" w:rsidP="00924D23">
            <w:pPr>
              <w:pStyle w:val="Assignheading"/>
              <w:spacing w:after="0"/>
              <w:rPr>
                <w:sz w:val="16"/>
                <w:szCs w:val="16"/>
              </w:rPr>
            </w:pPr>
          </w:p>
        </w:tc>
        <w:tc>
          <w:tcPr>
            <w:tcW w:w="13510" w:type="dxa"/>
            <w:gridSpan w:val="2"/>
          </w:tcPr>
          <w:p w:rsidR="008F355D" w:rsidRPr="008F355D" w:rsidRDefault="008F355D" w:rsidP="00924D23">
            <w:pPr>
              <w:pStyle w:val="Assignheading"/>
              <w:spacing w:after="0"/>
              <w:rPr>
                <w:i/>
                <w:sz w:val="16"/>
                <w:szCs w:val="16"/>
              </w:rPr>
            </w:pPr>
          </w:p>
        </w:tc>
      </w:tr>
    </w:tbl>
    <w:p w:rsidR="008F355D" w:rsidRPr="00894BA8" w:rsidRDefault="008F355D" w:rsidP="00924D23"/>
    <w:sectPr w:rsidR="008F355D" w:rsidRPr="00894BA8" w:rsidSect="008F355D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09C" w:rsidRDefault="0013009C" w:rsidP="005F1A62">
      <w:r>
        <w:separator/>
      </w:r>
    </w:p>
  </w:endnote>
  <w:endnote w:type="continuationSeparator" w:id="0">
    <w:p w:rsidR="0013009C" w:rsidRDefault="0013009C" w:rsidP="005F1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8481519"/>
      <w:docPartObj>
        <w:docPartGallery w:val="Page Numbers (Bottom of Page)"/>
        <w:docPartUnique/>
      </w:docPartObj>
    </w:sdtPr>
    <w:sdtContent>
      <w:p w:rsidR="00CA58BF" w:rsidRPr="00CA58BF" w:rsidRDefault="00A41EB7">
        <w:pPr>
          <w:pStyle w:val="Footer"/>
          <w:jc w:val="center"/>
          <w:rPr>
            <w:sz w:val="20"/>
            <w:szCs w:val="20"/>
          </w:rPr>
        </w:pPr>
        <w:r w:rsidRPr="00CA58BF">
          <w:rPr>
            <w:sz w:val="20"/>
            <w:szCs w:val="20"/>
          </w:rPr>
          <w:fldChar w:fldCharType="begin"/>
        </w:r>
        <w:r w:rsidR="00CA58BF" w:rsidRPr="00CA58BF">
          <w:rPr>
            <w:sz w:val="20"/>
            <w:szCs w:val="20"/>
          </w:rPr>
          <w:instrText xml:space="preserve"> PAGE   \* MERGEFORMAT </w:instrText>
        </w:r>
        <w:r w:rsidRPr="00CA58BF">
          <w:rPr>
            <w:sz w:val="20"/>
            <w:szCs w:val="20"/>
          </w:rPr>
          <w:fldChar w:fldCharType="separate"/>
        </w:r>
        <w:r w:rsidR="00924D23">
          <w:rPr>
            <w:noProof/>
            <w:sz w:val="20"/>
            <w:szCs w:val="20"/>
          </w:rPr>
          <w:t>1</w:t>
        </w:r>
        <w:r w:rsidRPr="00CA58BF">
          <w:rPr>
            <w:sz w:val="20"/>
            <w:szCs w:val="20"/>
          </w:rPr>
          <w:fldChar w:fldCharType="end"/>
        </w:r>
      </w:p>
    </w:sdtContent>
  </w:sdt>
  <w:p w:rsidR="005F1A62" w:rsidRDefault="005F1A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09C" w:rsidRDefault="0013009C" w:rsidP="005F1A62">
      <w:r>
        <w:separator/>
      </w:r>
    </w:p>
  </w:footnote>
  <w:footnote w:type="continuationSeparator" w:id="0">
    <w:p w:rsidR="0013009C" w:rsidRDefault="0013009C" w:rsidP="005F1A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ajorEastAsia" w:cstheme="majorBidi"/>
        <w:sz w:val="20"/>
        <w:szCs w:val="20"/>
      </w:rPr>
      <w:alias w:val="Title"/>
      <w:id w:val="77738743"/>
      <w:placeholder>
        <w:docPart w:val="30F0D847251241C58E7A53363CF566B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F1A62" w:rsidRPr="00CA58BF" w:rsidRDefault="00342F3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>
          <w:rPr>
            <w:rFonts w:eastAsiaTheme="majorEastAsia" w:cstheme="majorBidi"/>
            <w:sz w:val="20"/>
            <w:szCs w:val="20"/>
          </w:rPr>
          <w:t xml:space="preserve">CUC100: Academic </w:t>
        </w:r>
        <w:proofErr w:type="spellStart"/>
        <w:r>
          <w:rPr>
            <w:rFonts w:eastAsiaTheme="majorEastAsia" w:cstheme="majorBidi"/>
            <w:sz w:val="20"/>
            <w:szCs w:val="20"/>
          </w:rPr>
          <w:t>Literacies</w:t>
        </w:r>
        <w:proofErr w:type="spellEnd"/>
      </w:p>
    </w:sdtContent>
  </w:sdt>
  <w:p w:rsidR="005F1A62" w:rsidRDefault="005F1A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F5122"/>
    <w:multiLevelType w:val="hybridMultilevel"/>
    <w:tmpl w:val="A8D46F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CA7203B"/>
    <w:multiLevelType w:val="hybridMultilevel"/>
    <w:tmpl w:val="8708E6F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CD8B20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742D04"/>
    <w:multiLevelType w:val="hybridMultilevel"/>
    <w:tmpl w:val="EE56E5A8"/>
    <w:lvl w:ilvl="0" w:tplc="A7447C7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29035FE"/>
    <w:multiLevelType w:val="hybridMultilevel"/>
    <w:tmpl w:val="26A2592A"/>
    <w:lvl w:ilvl="0" w:tplc="040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D22192"/>
    <w:multiLevelType w:val="hybridMultilevel"/>
    <w:tmpl w:val="37007878"/>
    <w:lvl w:ilvl="0" w:tplc="040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DB32B6A"/>
    <w:multiLevelType w:val="hybridMultilevel"/>
    <w:tmpl w:val="9320990C"/>
    <w:lvl w:ilvl="0" w:tplc="2CFAFE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6">
    <w:nsid w:val="706101A2"/>
    <w:multiLevelType w:val="hybridMultilevel"/>
    <w:tmpl w:val="C2CECECE"/>
    <w:lvl w:ilvl="0" w:tplc="2CFAFE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54C461C"/>
    <w:multiLevelType w:val="hybridMultilevel"/>
    <w:tmpl w:val="210409FC"/>
    <w:lvl w:ilvl="0" w:tplc="9C087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EAA0779"/>
    <w:multiLevelType w:val="hybridMultilevel"/>
    <w:tmpl w:val="CD8039A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F9E1F88"/>
    <w:multiLevelType w:val="hybridMultilevel"/>
    <w:tmpl w:val="B774917C"/>
    <w:lvl w:ilvl="0" w:tplc="040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9"/>
  </w:num>
  <w:num w:numId="8">
    <w:abstractNumId w:val="4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A62"/>
    <w:rsid w:val="0013009C"/>
    <w:rsid w:val="00140F04"/>
    <w:rsid w:val="0028623D"/>
    <w:rsid w:val="00320B80"/>
    <w:rsid w:val="00342F3C"/>
    <w:rsid w:val="004B1B9B"/>
    <w:rsid w:val="00565D3C"/>
    <w:rsid w:val="00573637"/>
    <w:rsid w:val="005F1A62"/>
    <w:rsid w:val="00877823"/>
    <w:rsid w:val="00894BA8"/>
    <w:rsid w:val="008F355D"/>
    <w:rsid w:val="00924D23"/>
    <w:rsid w:val="00A41EB7"/>
    <w:rsid w:val="00A65EBF"/>
    <w:rsid w:val="00AC1D8C"/>
    <w:rsid w:val="00C76646"/>
    <w:rsid w:val="00CA58BF"/>
    <w:rsid w:val="00F6212B"/>
    <w:rsid w:val="00F81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1A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1A62"/>
  </w:style>
  <w:style w:type="paragraph" w:styleId="Footer">
    <w:name w:val="footer"/>
    <w:basedOn w:val="Normal"/>
    <w:link w:val="FooterChar"/>
    <w:uiPriority w:val="99"/>
    <w:unhideWhenUsed/>
    <w:rsid w:val="005F1A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A62"/>
  </w:style>
  <w:style w:type="paragraph" w:styleId="BalloonText">
    <w:name w:val="Balloon Text"/>
    <w:basedOn w:val="Normal"/>
    <w:link w:val="BalloonTextChar"/>
    <w:uiPriority w:val="99"/>
    <w:semiHidden/>
    <w:unhideWhenUsed/>
    <w:rsid w:val="005F1A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A62"/>
    <w:rPr>
      <w:rFonts w:ascii="Tahoma" w:hAnsi="Tahoma" w:cs="Tahoma"/>
      <w:sz w:val="16"/>
      <w:szCs w:val="16"/>
    </w:rPr>
  </w:style>
  <w:style w:type="paragraph" w:customStyle="1" w:styleId="bodytext">
    <w:name w:val="body text"/>
    <w:link w:val="bodytextChar"/>
    <w:uiPriority w:val="99"/>
    <w:rsid w:val="00342F3C"/>
    <w:pPr>
      <w:spacing w:after="240" w:line="280" w:lineRule="atLeast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42F3C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rsid w:val="00342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8F355D"/>
    <w:pPr>
      <w:spacing w:before="100" w:beforeAutospacing="1" w:after="100" w:afterAutospacing="1"/>
    </w:pPr>
    <w:rPr>
      <w:lang w:val="en-AU" w:eastAsia="en-AU"/>
    </w:rPr>
  </w:style>
  <w:style w:type="character" w:styleId="Emphasis">
    <w:name w:val="Emphasis"/>
    <w:basedOn w:val="DefaultParagraphFont"/>
    <w:uiPriority w:val="20"/>
    <w:qFormat/>
    <w:rsid w:val="008F355D"/>
    <w:rPr>
      <w:i/>
      <w:iCs/>
    </w:rPr>
  </w:style>
  <w:style w:type="paragraph" w:customStyle="1" w:styleId="Assigntitle">
    <w:name w:val="Assign title"/>
    <w:uiPriority w:val="99"/>
    <w:rsid w:val="008F355D"/>
    <w:pPr>
      <w:spacing w:after="40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customStyle="1" w:styleId="Assignheading">
    <w:name w:val="Assign heading"/>
    <w:uiPriority w:val="99"/>
    <w:rsid w:val="008F355D"/>
    <w:pPr>
      <w:spacing w:after="240" w:line="240" w:lineRule="atLeast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rialtext">
    <w:name w:val="Arial text"/>
    <w:uiPriority w:val="99"/>
    <w:rsid w:val="008F355D"/>
    <w:pPr>
      <w:widowControl w:val="0"/>
      <w:spacing w:after="0" w:line="240" w:lineRule="auto"/>
    </w:pPr>
    <w:rPr>
      <w:rFonts w:ascii="Arial" w:eastAsia="Times New Roman" w:hAnsi="Arial" w:cs="Times New Roman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0F0D847251241C58E7A53363CF5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75D9E-8E3B-4B3F-B04F-0975CBC1977B}"/>
      </w:docPartPr>
      <w:docPartBody>
        <w:p w:rsidR="009F3726" w:rsidRDefault="00BA449F" w:rsidP="00BA449F">
          <w:pPr>
            <w:pStyle w:val="30F0D847251241C58E7A53363CF566B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A449F"/>
    <w:rsid w:val="00147F01"/>
    <w:rsid w:val="009F3726"/>
    <w:rsid w:val="00BA449F"/>
    <w:rsid w:val="00BD72C3"/>
    <w:rsid w:val="00EB0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F0D847251241C58E7A53363CF566B5">
    <w:name w:val="30F0D847251241C58E7A53363CF566B5"/>
    <w:rsid w:val="00BA449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AC65D-4E89-40F0-B364-F3A6C3C8D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CUC100: Academic Literacies</vt:lpstr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CUC100: Academic Literacies</dc:title>
  <dc:subject/>
  <dc:creator>User</dc:creator>
  <cp:keywords/>
  <dc:description/>
  <cp:lastModifiedBy>astrangeways</cp:lastModifiedBy>
  <cp:revision>4</cp:revision>
  <dcterms:created xsi:type="dcterms:W3CDTF">2010-10-14T00:29:00Z</dcterms:created>
  <dcterms:modified xsi:type="dcterms:W3CDTF">2010-10-20T04:44:00Z</dcterms:modified>
</cp:coreProperties>
</file>